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2349F0">
        <w:rPr>
          <w:bCs/>
          <w:color w:val="FF0000"/>
        </w:rPr>
        <w:t>646</w:t>
      </w:r>
      <w:r w:rsidRPr="00E848A4">
        <w:rPr>
          <w:bCs/>
          <w:color w:val="0D0D0D" w:themeColor="text1" w:themeTint="F2"/>
        </w:rPr>
        <w:t>-210</w:t>
      </w:r>
      <w:r w:rsidRPr="00A818CF" w:rsidR="00506D1F">
        <w:rPr>
          <w:bCs/>
          <w:color w:val="FF0000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B2477C">
        <w:rPr>
          <w:rFonts w:ascii="Tahoma" w:hAnsi="Tahoma" w:cs="Tahoma"/>
          <w:b/>
          <w:bCs/>
          <w:color w:val="FF0000"/>
          <w:sz w:val="20"/>
          <w:szCs w:val="20"/>
        </w:rPr>
        <w:t>49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="002349F0">
        <w:rPr>
          <w:rFonts w:ascii="Tahoma" w:hAnsi="Tahoma" w:cs="Tahoma"/>
          <w:b/>
          <w:bCs/>
          <w:color w:val="FF0000"/>
          <w:sz w:val="20"/>
          <w:szCs w:val="20"/>
        </w:rPr>
        <w:t>003255-64</w:t>
      </w:r>
    </w:p>
    <w:p w:rsidR="008A06A5" w:rsidRPr="00E848A4" w:rsidP="003A0417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C10962">
        <w:rPr>
          <w:color w:val="0D0D0D" w:themeColor="text1" w:themeTint="F2"/>
          <w:sz w:val="28"/>
          <w:szCs w:val="28"/>
        </w:rPr>
        <w:t>18 июня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>
      <w:pPr>
        <w:widowControl w:val="0"/>
        <w:ind w:firstLine="540"/>
        <w:jc w:val="both"/>
        <w:rPr>
          <w:color w:val="FF0000"/>
          <w:sz w:val="28"/>
          <w:szCs w:val="28"/>
        </w:rPr>
      </w:pPr>
      <w:r w:rsidRPr="00506D1F">
        <w:rPr>
          <w:color w:val="FF0000"/>
          <w:sz w:val="28"/>
          <w:szCs w:val="28"/>
        </w:rPr>
        <w:t xml:space="preserve">директора </w:t>
      </w:r>
      <w:r>
        <w:rPr>
          <w:color w:val="FF0000"/>
          <w:sz w:val="28"/>
          <w:szCs w:val="28"/>
        </w:rPr>
        <w:t>ЧОУДПО</w:t>
      </w:r>
      <w:r w:rsidRPr="00506D1F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Нижневартовский учебный центр</w:t>
      </w:r>
      <w:r>
        <w:rPr>
          <w:color w:val="FF0000"/>
          <w:sz w:val="28"/>
          <w:szCs w:val="28"/>
        </w:rPr>
        <w:t xml:space="preserve"> «Охрана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Паренкина Владимира Петровича</w:t>
      </w:r>
      <w:r w:rsidRPr="00506D1F">
        <w:rPr>
          <w:color w:val="FF0000"/>
          <w:sz w:val="28"/>
          <w:szCs w:val="28"/>
        </w:rPr>
        <w:t xml:space="preserve">, </w:t>
      </w:r>
      <w:r w:rsidR="0087448F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 уроженца </w:t>
      </w:r>
      <w:r w:rsidR="0087448F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87448F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87448F">
        <w:rPr>
          <w:color w:val="FF0000"/>
          <w:sz w:val="28"/>
          <w:szCs w:val="28"/>
        </w:rPr>
        <w:t>…</w:t>
      </w:r>
    </w:p>
    <w:p w:rsidR="0023182B" w:rsidRPr="0023182B" w:rsidP="0023182B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Паренкин В.П.</w:t>
      </w:r>
      <w:r w:rsidRPr="0023182B" w:rsidR="0023182B">
        <w:rPr>
          <w:sz w:val="28"/>
          <w:szCs w:val="28"/>
        </w:rPr>
        <w:t xml:space="preserve">, </w:t>
      </w:r>
      <w:r w:rsidRPr="00A818CF" w:rsidR="00A818CF">
        <w:rPr>
          <w:sz w:val="28"/>
          <w:szCs w:val="28"/>
        </w:rPr>
        <w:t>26.07.2025</w:t>
      </w:r>
      <w:r w:rsidR="00A818CF">
        <w:rPr>
          <w:sz w:val="28"/>
          <w:szCs w:val="28"/>
        </w:rPr>
        <w:t xml:space="preserve"> года</w:t>
      </w:r>
      <w:r w:rsidR="00061780">
        <w:rPr>
          <w:sz w:val="28"/>
          <w:szCs w:val="28"/>
        </w:rPr>
        <w:t xml:space="preserve"> в 00:01 часов</w:t>
      </w:r>
      <w:r w:rsidR="00A818CF">
        <w:rPr>
          <w:sz w:val="28"/>
          <w:szCs w:val="28"/>
        </w:rPr>
        <w:t xml:space="preserve">,  </w:t>
      </w:r>
      <w:r w:rsidRPr="0023182B" w:rsidR="0023182B">
        <w:rPr>
          <w:sz w:val="28"/>
          <w:szCs w:val="28"/>
        </w:rPr>
        <w:t>являясь</w:t>
      </w:r>
      <w:r w:rsidR="00C974A0">
        <w:rPr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директор</w:t>
      </w:r>
      <w:r w:rsidR="00061780">
        <w:rPr>
          <w:color w:val="FF0000"/>
          <w:sz w:val="28"/>
          <w:szCs w:val="28"/>
        </w:rPr>
        <w:t>ом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ЧОУДПО</w:t>
      </w:r>
      <w:r w:rsidRPr="00506D1F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Нижневартовский учебный центр «Охрана</w:t>
      </w:r>
      <w:r w:rsidRPr="00506D1F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 w:rsidR="00B2477C">
        <w:rPr>
          <w:color w:val="FF0000"/>
          <w:sz w:val="28"/>
          <w:szCs w:val="28"/>
        </w:rPr>
        <w:t>Мира</w:t>
      </w:r>
      <w:r w:rsidR="002D1BD2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зд. </w:t>
      </w:r>
      <w:r w:rsidR="00B2477C">
        <w:rPr>
          <w:color w:val="FF0000"/>
          <w:sz w:val="28"/>
          <w:szCs w:val="28"/>
        </w:rPr>
        <w:t>8</w:t>
      </w:r>
      <w:r>
        <w:rPr>
          <w:color w:val="FF0000"/>
          <w:sz w:val="28"/>
          <w:szCs w:val="28"/>
        </w:rPr>
        <w:t>/</w:t>
      </w:r>
      <w:r w:rsidR="00B2477C">
        <w:rPr>
          <w:color w:val="FF0000"/>
          <w:sz w:val="28"/>
          <w:szCs w:val="28"/>
        </w:rPr>
        <w:t>П</w:t>
      </w:r>
      <w:r w:rsidR="00604D1A">
        <w:rPr>
          <w:color w:val="FF0000"/>
          <w:sz w:val="28"/>
          <w:szCs w:val="28"/>
        </w:rPr>
        <w:t>,</w:t>
      </w:r>
      <w:r w:rsidRPr="0023182B" w:rsidR="008A06A5">
        <w:rPr>
          <w:color w:val="0D0D0D" w:themeColor="text1" w:themeTint="F2"/>
          <w:sz w:val="28"/>
          <w:szCs w:val="28"/>
        </w:rPr>
        <w:t xml:space="preserve">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 декларацию (расчет) по страховым взносам </w:t>
      </w:r>
      <w:r w:rsidRPr="00A818CF">
        <w:rPr>
          <w:sz w:val="28"/>
          <w:szCs w:val="28"/>
        </w:rPr>
        <w:t>за</w:t>
      </w:r>
      <w:r w:rsidRPr="00A818CF">
        <w:rPr>
          <w:sz w:val="28"/>
          <w:szCs w:val="28"/>
        </w:rPr>
        <w:t xml:space="preserve"> </w:t>
      </w:r>
      <w:r w:rsidRPr="00A818CF" w:rsidR="00A818CF">
        <w:rPr>
          <w:sz w:val="28"/>
          <w:szCs w:val="28"/>
        </w:rPr>
        <w:t>6</w:t>
      </w:r>
      <w:r w:rsidRPr="00A818CF">
        <w:rPr>
          <w:sz w:val="28"/>
          <w:szCs w:val="28"/>
        </w:rPr>
        <w:t xml:space="preserve"> месяц</w:t>
      </w:r>
      <w:r w:rsidRPr="00A818CF" w:rsidR="00A818CF">
        <w:rPr>
          <w:sz w:val="28"/>
          <w:szCs w:val="28"/>
        </w:rPr>
        <w:t>ев</w:t>
      </w:r>
      <w:r w:rsidRPr="00A818CF">
        <w:rPr>
          <w:color w:val="FF0000"/>
          <w:sz w:val="28"/>
          <w:szCs w:val="28"/>
        </w:rPr>
        <w:t xml:space="preserve"> </w:t>
      </w:r>
      <w:r w:rsidRPr="009627E5">
        <w:rPr>
          <w:sz w:val="28"/>
          <w:szCs w:val="28"/>
        </w:rPr>
        <w:t>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A818CF" w:rsidR="00C577D1">
        <w:rPr>
          <w:sz w:val="28"/>
          <w:szCs w:val="28"/>
        </w:rPr>
        <w:t>25.0</w:t>
      </w:r>
      <w:r w:rsidRPr="00A818CF" w:rsidR="00A818CF">
        <w:rPr>
          <w:sz w:val="28"/>
          <w:szCs w:val="28"/>
        </w:rPr>
        <w:t>7</w:t>
      </w:r>
      <w:r w:rsidRPr="00A818CF" w:rsidR="00C577D1">
        <w:rPr>
          <w:sz w:val="28"/>
          <w:szCs w:val="28"/>
        </w:rPr>
        <w:t>.2024</w:t>
      </w:r>
      <w:r w:rsidRPr="009627E5">
        <w:rPr>
          <w:sz w:val="28"/>
          <w:szCs w:val="28"/>
        </w:rPr>
        <w:t xml:space="preserve"> года, </w:t>
      </w:r>
      <w:r w:rsidRPr="00A818CF">
        <w:rPr>
          <w:color w:val="FF0000"/>
          <w:sz w:val="28"/>
          <w:szCs w:val="28"/>
        </w:rPr>
        <w:t>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Паренкин В.П.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7B5E1E">
        <w:rPr>
          <w:color w:val="FF0000"/>
          <w:sz w:val="28"/>
          <w:szCs w:val="28"/>
        </w:rPr>
        <w:t>86032514200642800001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B2477C">
        <w:rPr>
          <w:color w:val="FF0000"/>
          <w:sz w:val="28"/>
          <w:szCs w:val="28"/>
        </w:rPr>
        <w:t>2</w:t>
      </w:r>
      <w:r w:rsidR="007B5E1E">
        <w:rPr>
          <w:color w:val="FF0000"/>
          <w:sz w:val="28"/>
          <w:szCs w:val="28"/>
        </w:rPr>
        <w:t>2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B2477C">
        <w:rPr>
          <w:color w:val="FF0000"/>
          <w:sz w:val="28"/>
          <w:szCs w:val="28"/>
        </w:rPr>
        <w:t>2</w:t>
      </w:r>
      <w:r w:rsidR="007B5E1E">
        <w:rPr>
          <w:color w:val="FF0000"/>
          <w:sz w:val="28"/>
          <w:szCs w:val="28"/>
        </w:rPr>
        <w:t>2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</w:t>
      </w:r>
      <w:r w:rsidRPr="009A27DB">
        <w:rPr>
          <w:color w:val="0D0D0D" w:themeColor="text1" w:themeTint="F2"/>
          <w:sz w:val="28"/>
          <w:szCs w:val="28"/>
        </w:rPr>
        <w:t>жрайонную ИФНС России по ХМАО – Югре № 6 по адресу: г. Нижневартовск, ул. Менделеева, д. 13, каб. № 205;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964075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964075">
        <w:rPr>
          <w:sz w:val="28"/>
          <w:szCs w:val="28"/>
        </w:rPr>
        <w:t xml:space="preserve">подразделений организации, которым </w:t>
      </w:r>
      <w:r w:rsidRPr="00964075">
        <w:rPr>
          <w:sz w:val="28"/>
          <w:szCs w:val="28"/>
        </w:rPr>
        <w:t>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</w:t>
      </w:r>
      <w:r w:rsidRPr="00964075">
        <w:rPr>
          <w:sz w:val="28"/>
          <w:szCs w:val="28"/>
        </w:rPr>
        <w:t xml:space="preserve">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</w:t>
      </w:r>
      <w:r w:rsidRPr="009A27DB">
        <w:rPr>
          <w:color w:val="0D0D0D" w:themeColor="text1" w:themeTint="F2"/>
          <w:sz w:val="28"/>
          <w:szCs w:val="28"/>
        </w:rPr>
        <w:t xml:space="preserve">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</w:t>
      </w:r>
      <w:r w:rsidRPr="009A27DB">
        <w:rPr>
          <w:color w:val="0D0D0D" w:themeColor="text1" w:themeTint="F2"/>
          <w:sz w:val="28"/>
          <w:szCs w:val="28"/>
        </w:rPr>
        <w:t>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506D1F">
        <w:rPr>
          <w:color w:val="FF0000"/>
          <w:sz w:val="28"/>
          <w:szCs w:val="28"/>
        </w:rPr>
        <w:t xml:space="preserve">директора </w:t>
      </w:r>
      <w:r>
        <w:rPr>
          <w:color w:val="FF0000"/>
          <w:sz w:val="28"/>
          <w:szCs w:val="28"/>
        </w:rPr>
        <w:t>ЧОУДПО</w:t>
      </w:r>
      <w:r w:rsidRPr="00506D1F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Нижневартовский учебный центр «Охрана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Паренкина Владимира Петровича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</w:t>
      </w:r>
      <w:r w:rsidRPr="009A27DB">
        <w:rPr>
          <w:color w:val="0D0D0D" w:themeColor="text1" w:themeTint="F2"/>
          <w:sz w:val="28"/>
          <w:szCs w:val="28"/>
        </w:rPr>
        <w:t xml:space="preserve"> административное наказание в виде предупреждения.</w:t>
      </w: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448F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8A06A5"/>
    <w:rsid w:val="00061780"/>
    <w:rsid w:val="000A083F"/>
    <w:rsid w:val="000A14F7"/>
    <w:rsid w:val="000D419B"/>
    <w:rsid w:val="00117BA8"/>
    <w:rsid w:val="00125D45"/>
    <w:rsid w:val="00181A32"/>
    <w:rsid w:val="00192C1E"/>
    <w:rsid w:val="001C341C"/>
    <w:rsid w:val="001D6E20"/>
    <w:rsid w:val="00212FA4"/>
    <w:rsid w:val="0023182B"/>
    <w:rsid w:val="002349F0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915D5"/>
    <w:rsid w:val="003A0417"/>
    <w:rsid w:val="003F173E"/>
    <w:rsid w:val="003F646E"/>
    <w:rsid w:val="00447591"/>
    <w:rsid w:val="004D143E"/>
    <w:rsid w:val="004F0E54"/>
    <w:rsid w:val="00506D1F"/>
    <w:rsid w:val="00584620"/>
    <w:rsid w:val="005A7A11"/>
    <w:rsid w:val="005B6F88"/>
    <w:rsid w:val="00604D1A"/>
    <w:rsid w:val="00641FC1"/>
    <w:rsid w:val="00650A30"/>
    <w:rsid w:val="00671561"/>
    <w:rsid w:val="00684C9F"/>
    <w:rsid w:val="006B7518"/>
    <w:rsid w:val="006E6459"/>
    <w:rsid w:val="0070287E"/>
    <w:rsid w:val="00770889"/>
    <w:rsid w:val="00784F16"/>
    <w:rsid w:val="007B2EA7"/>
    <w:rsid w:val="007B5E1E"/>
    <w:rsid w:val="007E0675"/>
    <w:rsid w:val="0087448F"/>
    <w:rsid w:val="00882006"/>
    <w:rsid w:val="008A06A5"/>
    <w:rsid w:val="008B3B0D"/>
    <w:rsid w:val="0092385D"/>
    <w:rsid w:val="009627E5"/>
    <w:rsid w:val="00964075"/>
    <w:rsid w:val="00971471"/>
    <w:rsid w:val="009A27DB"/>
    <w:rsid w:val="009D0D6F"/>
    <w:rsid w:val="009F69C1"/>
    <w:rsid w:val="00A17CF3"/>
    <w:rsid w:val="00A220E2"/>
    <w:rsid w:val="00A818CF"/>
    <w:rsid w:val="00AC5F7B"/>
    <w:rsid w:val="00B05522"/>
    <w:rsid w:val="00B2477C"/>
    <w:rsid w:val="00B67678"/>
    <w:rsid w:val="00BA52ED"/>
    <w:rsid w:val="00BE25D7"/>
    <w:rsid w:val="00C00897"/>
    <w:rsid w:val="00C00F58"/>
    <w:rsid w:val="00C10962"/>
    <w:rsid w:val="00C117A4"/>
    <w:rsid w:val="00C1769D"/>
    <w:rsid w:val="00C52D7D"/>
    <w:rsid w:val="00C577D1"/>
    <w:rsid w:val="00C974A0"/>
    <w:rsid w:val="00CD096D"/>
    <w:rsid w:val="00D01010"/>
    <w:rsid w:val="00D05443"/>
    <w:rsid w:val="00D142CA"/>
    <w:rsid w:val="00D9540B"/>
    <w:rsid w:val="00DA6697"/>
    <w:rsid w:val="00DC2571"/>
    <w:rsid w:val="00E630BE"/>
    <w:rsid w:val="00E848A4"/>
    <w:rsid w:val="00E93CAD"/>
    <w:rsid w:val="00EA0945"/>
    <w:rsid w:val="00ED3958"/>
    <w:rsid w:val="00EF707E"/>
    <w:rsid w:val="00F0550F"/>
    <w:rsid w:val="00F102F6"/>
    <w:rsid w:val="00F2769C"/>
    <w:rsid w:val="00F443EC"/>
    <w:rsid w:val="00F44549"/>
    <w:rsid w:val="00F67DB3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E16B19-7967-47C5-BB73-26A6AB8D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